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i w:val="1"/>
          <w:iCs w:val="1"/>
          <w:sz w:val="18"/>
          <w:szCs w:val="18"/>
          <w:rtl w:val="0"/>
        </w:rPr>
        <w:t>Piecz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 xml:space="preserve">ęć </w:t>
      </w:r>
      <w:r>
        <w:rPr>
          <w:rFonts w:ascii="Arial" w:hAnsi="Arial"/>
          <w:i w:val="1"/>
          <w:iCs w:val="1"/>
          <w:sz w:val="18"/>
          <w:szCs w:val="18"/>
          <w:rtl w:val="0"/>
        </w:rPr>
        <w:t>szko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ł</w:t>
      </w:r>
      <w:r>
        <w:rPr>
          <w:rFonts w:ascii="Arial" w:hAnsi="Arial"/>
          <w:i w:val="1"/>
          <w:iCs w:val="1"/>
          <w:sz w:val="18"/>
          <w:szCs w:val="18"/>
          <w:rtl w:val="0"/>
        </w:rPr>
        <w:t>y</w:t>
      </w:r>
      <w:r>
        <w:rPr>
          <w:rFonts w:ascii="Arial" w:cs="Arial" w:hAnsi="Arial" w:eastAsia="Arial"/>
          <w:i w:val="1"/>
          <w:iCs w:val="1"/>
          <w:sz w:val="16"/>
          <w:szCs w:val="16"/>
          <w:rtl w:val="0"/>
          <w:lang w:val="de-DE"/>
        </w:rPr>
        <w:tab/>
        <w:tab/>
        <w:tab/>
        <w:tab/>
        <w:t xml:space="preserve">                                   </w:t>
      </w:r>
      <w:r>
        <w:rPr>
          <w:rFonts w:ascii="Arial" w:hAnsi="Arial" w:hint="default"/>
          <w:sz w:val="24"/>
          <w:szCs w:val="24"/>
          <w:rtl w:val="0"/>
        </w:rPr>
        <w:t>……………………</w:t>
      </w:r>
      <w:r>
        <w:rPr>
          <w:rFonts w:ascii="Arial" w:hAnsi="Arial"/>
          <w:sz w:val="24"/>
          <w:szCs w:val="24"/>
          <w:rtl w:val="0"/>
          <w:lang w:val="pt-PT"/>
        </w:rPr>
        <w:t xml:space="preserve">,dn. </w:t>
      </w:r>
      <w:r>
        <w:rPr>
          <w:rFonts w:ascii="Arial" w:hAnsi="Arial" w:hint="default"/>
          <w:sz w:val="24"/>
          <w:szCs w:val="24"/>
          <w:rtl w:val="0"/>
        </w:rPr>
        <w:t>…………</w:t>
      </w:r>
      <w:r>
        <w:rPr>
          <w:rFonts w:ascii="Arial" w:hAnsi="Arial"/>
          <w:sz w:val="24"/>
          <w:szCs w:val="24"/>
          <w:rtl w:val="0"/>
        </w:rPr>
        <w:t>.........</w:t>
      </w: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right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O</w:t>
      </w:r>
      <w:r>
        <w:rPr>
          <w:rFonts w:ascii="Arial" w:hAnsi="Arial" w:hint="default"/>
          <w:sz w:val="32"/>
          <w:szCs w:val="32"/>
          <w:rtl w:val="0"/>
        </w:rPr>
        <w:t>Ś</w:t>
      </w:r>
      <w:r>
        <w:rPr>
          <w:rFonts w:ascii="Arial" w:hAnsi="Arial"/>
          <w:sz w:val="32"/>
          <w:szCs w:val="32"/>
          <w:rtl w:val="0"/>
          <w:lang w:val="en-US"/>
        </w:rPr>
        <w:t>WIADCZENIE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O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 xml:space="preserve">wiadczam, 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 przesiewowymi badaniami: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line">
                  <wp:posOffset>1269</wp:posOffset>
                </wp:positionV>
                <wp:extent cx="200025" cy="1428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6pt;margin-top:0.1pt;width:15.8pt;height:1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de-DE"/>
        </w:rPr>
        <w:t xml:space="preserve">          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mowy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i w:val="1"/>
          <w:iCs w:val="1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line">
                  <wp:posOffset>1269</wp:posOffset>
                </wp:positionV>
                <wp:extent cx="200025" cy="1428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.6pt;margin-top:0.1pt;width:15.8pt;height:11.2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de-DE"/>
        </w:rPr>
        <w:t xml:space="preserve">           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i w:val="1"/>
          <w:iCs w:val="1"/>
          <w:sz w:val="24"/>
          <w:szCs w:val="24"/>
          <w:rtl w:val="0"/>
        </w:rPr>
        <w:t>wzroku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line">
                  <wp:posOffset>1269</wp:posOffset>
                </wp:positionV>
                <wp:extent cx="200025" cy="1428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1.6pt;margin-top:0.1pt;width:15.8pt;height:11.2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de-DE"/>
        </w:rPr>
        <w:t xml:space="preserve">          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s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ł</w:t>
      </w: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uchu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line">
                  <wp:posOffset>1269</wp:posOffset>
                </wp:positionV>
                <wp:extent cx="200025" cy="1428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1.6pt;margin-top:0.1pt;width:15.8pt;height:11.2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color="#FFFFFF" opacity="100.0%" type="solid"/>
                <v:stroke filltype="solid" color="#70AD47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de-DE"/>
        </w:rPr>
        <w:t xml:space="preserve">          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 pedagogicznymi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przeprowadzonymi na terenie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 przez uprawnionych/ego pracownik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w/a Poradni Psychologiczno-Pedagogicznej z Radomska, zostan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obj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te dzieci,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rych rodzice wyrazili pisemn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zgod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. Stosowne formularze znajduj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dokumentacji szko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y.</w:t>
      </w:r>
    </w:p>
    <w:p>
      <w:pPr>
        <w:pStyle w:val="Normal.0"/>
        <w:spacing w:line="36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</w:rPr>
        <w:t>Zbiorcze zestawienie wynik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bada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zostanie przekazane wychowawcy klasy                          w formie pisemnej w terminie dw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ch tygodni.</w:t>
      </w:r>
    </w:p>
    <w:p>
      <w:pPr>
        <w:pStyle w:val="Normal.0"/>
        <w:jc w:val="both"/>
      </w:pPr>
      <w:r>
        <w:tab/>
        <w:tab/>
        <w:tab/>
        <w:tab/>
        <w:tab/>
        <w:tab/>
        <w:tab/>
        <w:tab/>
      </w:r>
    </w:p>
    <w:p>
      <w:pPr>
        <w:pStyle w:val="Normal.0"/>
        <w:spacing w:after="0" w:line="240" w:lineRule="auto"/>
        <w:jc w:val="both"/>
      </w:pPr>
      <w:r>
        <w:rPr>
          <w:rtl w:val="0"/>
        </w:rPr>
        <w:tab/>
        <w:tab/>
        <w:tab/>
        <w:tab/>
        <w:tab/>
        <w:tab/>
        <w:tab/>
        <w:tab/>
        <w:t>…………………………………………………</w:t>
      </w:r>
      <w:r>
        <w:rPr>
          <w:rtl w:val="0"/>
        </w:rPr>
        <w:t>.</w:t>
      </w: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  <w:r>
        <w:rPr>
          <w:rtl w:val="0"/>
          <w:lang w:val="de-DE"/>
        </w:rPr>
        <w:tab/>
        <w:tab/>
        <w:tab/>
        <w:tab/>
        <w:tab/>
        <w:tab/>
        <w:tab/>
        <w:tab/>
        <w:t xml:space="preserve">          </w:t>
      </w:r>
      <w:r>
        <w:rPr>
          <w:i w:val="1"/>
          <w:iCs w:val="1"/>
          <w:sz w:val="18"/>
          <w:szCs w:val="18"/>
          <w:rtl w:val="0"/>
        </w:rPr>
        <w:t>Piecz</w:t>
      </w:r>
      <w:r>
        <w:rPr>
          <w:i w:val="1"/>
          <w:iCs w:val="1"/>
          <w:sz w:val="18"/>
          <w:szCs w:val="18"/>
          <w:rtl w:val="0"/>
        </w:rPr>
        <w:t xml:space="preserve">ęć </w:t>
      </w:r>
      <w:r>
        <w:rPr>
          <w:i w:val="1"/>
          <w:iCs w:val="1"/>
          <w:sz w:val="18"/>
          <w:szCs w:val="18"/>
          <w:rtl w:val="0"/>
        </w:rPr>
        <w:t>i podpis Dyrektora</w:t>
      </w: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i w:val="1"/>
          <w:iCs w:val="1"/>
        </w:rPr>
      </w:pPr>
      <w:r>
        <w:rPr>
          <w:rtl w:val="0"/>
          <w:lang w:val="de-DE"/>
        </w:rPr>
        <w:tab/>
        <w:tab/>
        <w:tab/>
        <w:tab/>
        <w:tab/>
        <w:tab/>
        <w:tab/>
        <w:t xml:space="preserve">    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a</w:t>
      </w:r>
      <w:r>
        <w:rPr>
          <w:rFonts w:ascii="Arial" w:hAnsi="Arial" w:hint="default"/>
          <w:sz w:val="20"/>
          <w:szCs w:val="20"/>
          <w:rtl w:val="0"/>
        </w:rPr>
        <w:t>ś</w:t>
      </w:r>
      <w:r>
        <w:rPr>
          <w:rFonts w:ascii="Arial" w:hAnsi="Arial"/>
          <w:sz w:val="20"/>
          <w:szCs w:val="20"/>
          <w:rtl w:val="0"/>
        </w:rPr>
        <w:t>ciwe badanie zaznacz x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rPr>
        <w:i w:val="1"/>
        <w:iCs w:val="1"/>
        <w:sz w:val="16"/>
        <w:szCs w:val="16"/>
      </w:rPr>
    </w:pPr>
    <w:r>
      <w:rPr>
        <w:i w:val="1"/>
        <w:iCs w:val="1"/>
        <w:sz w:val="16"/>
        <w:szCs w:val="16"/>
        <w:rtl w:val="0"/>
      </w:rPr>
      <w:t>Opracowa</w:t>
    </w:r>
    <w:r>
      <w:rPr>
        <w:i w:val="1"/>
        <w:iCs w:val="1"/>
        <w:sz w:val="16"/>
        <w:szCs w:val="16"/>
        <w:rtl w:val="0"/>
      </w:rPr>
      <w:t>ł</w:t>
    </w:r>
    <w:r>
      <w:rPr>
        <w:i w:val="1"/>
        <w:iCs w:val="1"/>
        <w:sz w:val="16"/>
        <w:szCs w:val="16"/>
        <w:rtl w:val="0"/>
      </w:rPr>
      <w:t>a E.Tomczuk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30" type="#_x0000_t75" style="visibility:visible;width:15.0pt;height:15.0pt;">
        <v:imagedata r:id="rId1" o:title="image1.gif"/>
      </v:shape>
    </w:pict>
  </w:numPicBullet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PicBulletId w:val="0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